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5E" w:rsidRDefault="00895F5E"/>
    <w:tbl>
      <w:tblPr>
        <w:tblStyle w:val="a4"/>
        <w:tblpPr w:leftFromText="180" w:rightFromText="180" w:vertAnchor="page" w:horzAnchor="page" w:tblpX="1291" w:tblpY="541"/>
        <w:tblW w:w="9918" w:type="dxa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417"/>
        <w:gridCol w:w="1418"/>
      </w:tblGrid>
      <w:tr w:rsidR="002267BD" w:rsidTr="002267BD">
        <w:trPr>
          <w:trHeight w:val="699"/>
        </w:trPr>
        <w:tc>
          <w:tcPr>
            <w:tcW w:w="4248" w:type="dxa"/>
            <w:vMerge w:val="restart"/>
          </w:tcPr>
          <w:p w:rsidR="00895F5E" w:rsidRDefault="00895F5E" w:rsidP="00895F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67BD" w:rsidRPr="002267BD" w:rsidRDefault="002267BD" w:rsidP="00895F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7BD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  <w:tc>
          <w:tcPr>
            <w:tcW w:w="5670" w:type="dxa"/>
            <w:gridSpan w:val="4"/>
          </w:tcPr>
          <w:p w:rsidR="002267BD" w:rsidRPr="002267BD" w:rsidRDefault="002267BD" w:rsidP="0089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BD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 (по датам)</w:t>
            </w:r>
          </w:p>
        </w:tc>
      </w:tr>
      <w:tr w:rsidR="002267BD" w:rsidTr="002267BD">
        <w:trPr>
          <w:trHeight w:val="500"/>
        </w:trPr>
        <w:tc>
          <w:tcPr>
            <w:tcW w:w="4248" w:type="dxa"/>
            <w:vMerge/>
          </w:tcPr>
          <w:p w:rsidR="002267BD" w:rsidRDefault="002267BD" w:rsidP="00226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7BD" w:rsidRPr="002267BD" w:rsidRDefault="002267BD" w:rsidP="0089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7BD">
              <w:rPr>
                <w:rFonts w:ascii="Times New Roman" w:hAnsi="Times New Roman" w:cs="Times New Roman"/>
                <w:sz w:val="20"/>
                <w:szCs w:val="20"/>
              </w:rPr>
              <w:t>19.06 – 26.06</w:t>
            </w:r>
          </w:p>
        </w:tc>
        <w:tc>
          <w:tcPr>
            <w:tcW w:w="1418" w:type="dxa"/>
          </w:tcPr>
          <w:p w:rsidR="002267BD" w:rsidRPr="002267BD" w:rsidRDefault="002267BD" w:rsidP="0089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7BD">
              <w:rPr>
                <w:rFonts w:ascii="Times New Roman" w:hAnsi="Times New Roman" w:cs="Times New Roman"/>
                <w:sz w:val="20"/>
                <w:szCs w:val="20"/>
              </w:rPr>
              <w:t>27.06 – 04.07</w:t>
            </w:r>
          </w:p>
        </w:tc>
        <w:tc>
          <w:tcPr>
            <w:tcW w:w="1417" w:type="dxa"/>
          </w:tcPr>
          <w:p w:rsidR="002267BD" w:rsidRPr="002267BD" w:rsidRDefault="002267BD" w:rsidP="0089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7BD">
              <w:rPr>
                <w:rFonts w:ascii="Times New Roman" w:hAnsi="Times New Roman" w:cs="Times New Roman"/>
                <w:sz w:val="20"/>
                <w:szCs w:val="20"/>
              </w:rPr>
              <w:t>05.07 – 11.07</w:t>
            </w:r>
          </w:p>
        </w:tc>
        <w:tc>
          <w:tcPr>
            <w:tcW w:w="1418" w:type="dxa"/>
          </w:tcPr>
          <w:p w:rsidR="002267BD" w:rsidRPr="002267BD" w:rsidRDefault="002267BD" w:rsidP="0089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7BD">
              <w:rPr>
                <w:rFonts w:ascii="Times New Roman" w:hAnsi="Times New Roman" w:cs="Times New Roman"/>
                <w:sz w:val="20"/>
                <w:szCs w:val="20"/>
              </w:rPr>
              <w:t>12.07 – 19.07</w:t>
            </w:r>
          </w:p>
        </w:tc>
      </w:tr>
      <w:tr w:rsidR="002267BD" w:rsidTr="002267BD">
        <w:trPr>
          <w:trHeight w:val="464"/>
        </w:trPr>
        <w:tc>
          <w:tcPr>
            <w:tcW w:w="4248" w:type="dxa"/>
          </w:tcPr>
          <w:p w:rsidR="002267BD" w:rsidRDefault="002267BD" w:rsidP="00895F5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44.02.01. Дошкольное образование</w:t>
            </w:r>
          </w:p>
          <w:p w:rsidR="002267BD" w:rsidRDefault="002267BD" w:rsidP="0089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7BD" w:rsidRPr="00895F5E" w:rsidRDefault="002267BD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267BD" w:rsidRPr="00895F5E" w:rsidRDefault="002267BD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2267BD" w:rsidRPr="00895F5E" w:rsidRDefault="002267BD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2267BD" w:rsidRDefault="002267BD" w:rsidP="002267BD">
            <w:pPr>
              <w:rPr>
                <w:rFonts w:ascii="Times New Roman" w:hAnsi="Times New Roman" w:cs="Times New Roman"/>
              </w:rPr>
            </w:pPr>
          </w:p>
        </w:tc>
      </w:tr>
      <w:tr w:rsidR="002267BD" w:rsidTr="002267BD">
        <w:trPr>
          <w:trHeight w:val="500"/>
        </w:trPr>
        <w:tc>
          <w:tcPr>
            <w:tcW w:w="4248" w:type="dxa"/>
          </w:tcPr>
          <w:p w:rsidR="002267BD" w:rsidRDefault="002267BD" w:rsidP="00895F5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44.02.02. Преподавание в начальных классах</w:t>
            </w:r>
          </w:p>
          <w:p w:rsidR="002267BD" w:rsidRDefault="002267BD" w:rsidP="0089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17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18" w:type="dxa"/>
          </w:tcPr>
          <w:p w:rsidR="002267BD" w:rsidRDefault="002267BD" w:rsidP="002267BD">
            <w:pPr>
              <w:rPr>
                <w:rFonts w:ascii="Times New Roman" w:hAnsi="Times New Roman" w:cs="Times New Roman"/>
              </w:rPr>
            </w:pPr>
          </w:p>
        </w:tc>
      </w:tr>
      <w:tr w:rsidR="002267BD" w:rsidTr="002267BD">
        <w:trPr>
          <w:trHeight w:val="464"/>
        </w:trPr>
        <w:tc>
          <w:tcPr>
            <w:tcW w:w="4248" w:type="dxa"/>
          </w:tcPr>
          <w:p w:rsidR="002267BD" w:rsidRDefault="002267BD" w:rsidP="00895F5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44.02.05. Коррекционная </w:t>
            </w:r>
            <w:r>
              <w:rPr>
                <w:color w:val="333333"/>
              </w:rPr>
              <w:t>педагогика в начальном образовании</w:t>
            </w:r>
          </w:p>
          <w:p w:rsidR="002267BD" w:rsidRDefault="002267BD" w:rsidP="0089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2267BD" w:rsidRDefault="002267BD" w:rsidP="002267BD">
            <w:pPr>
              <w:rPr>
                <w:rFonts w:ascii="Times New Roman" w:hAnsi="Times New Roman" w:cs="Times New Roman"/>
              </w:rPr>
            </w:pPr>
          </w:p>
        </w:tc>
      </w:tr>
      <w:tr w:rsidR="002267BD" w:rsidTr="002267BD">
        <w:trPr>
          <w:trHeight w:val="500"/>
        </w:trPr>
        <w:tc>
          <w:tcPr>
            <w:tcW w:w="4248" w:type="dxa"/>
          </w:tcPr>
          <w:p w:rsidR="002267BD" w:rsidRDefault="002267BD" w:rsidP="00895F5E">
            <w:pPr>
              <w:pStyle w:val="a5"/>
              <w:shd w:val="clear" w:color="auto" w:fill="FFFFFF"/>
              <w:spacing w:before="0" w:beforeAutospacing="0" w:after="0" w:afterAutospacing="0"/>
              <w:ind w:left="360" w:right="-71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42.02.01. Реклама</w:t>
            </w:r>
          </w:p>
          <w:p w:rsidR="002267BD" w:rsidRDefault="002267BD" w:rsidP="0089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267BD" w:rsidRDefault="002267BD" w:rsidP="002267BD">
            <w:pPr>
              <w:rPr>
                <w:rFonts w:ascii="Times New Roman" w:hAnsi="Times New Roman" w:cs="Times New Roman"/>
              </w:rPr>
            </w:pPr>
          </w:p>
        </w:tc>
      </w:tr>
      <w:tr w:rsidR="002267BD" w:rsidTr="002267BD">
        <w:trPr>
          <w:trHeight w:val="464"/>
        </w:trPr>
        <w:tc>
          <w:tcPr>
            <w:tcW w:w="4248" w:type="dxa"/>
          </w:tcPr>
          <w:p w:rsidR="002267BD" w:rsidRDefault="002267BD" w:rsidP="00895F5E">
            <w:pPr>
              <w:pStyle w:val="a5"/>
              <w:spacing w:before="0" w:beforeAutospacing="0" w:after="0" w:afterAutospacing="0"/>
              <w:ind w:left="360" w:right="-710"/>
            </w:pPr>
            <w:r>
              <w:t>21.02.05.Земельно-имущественные отношения</w:t>
            </w:r>
          </w:p>
          <w:p w:rsidR="002267BD" w:rsidRDefault="002267BD" w:rsidP="0089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267BD" w:rsidRDefault="002267BD" w:rsidP="002267BD">
            <w:pPr>
              <w:rPr>
                <w:rFonts w:ascii="Times New Roman" w:hAnsi="Times New Roman" w:cs="Times New Roman"/>
              </w:rPr>
            </w:pPr>
          </w:p>
        </w:tc>
      </w:tr>
      <w:tr w:rsidR="002267BD" w:rsidTr="002267BD">
        <w:trPr>
          <w:trHeight w:val="500"/>
        </w:trPr>
        <w:tc>
          <w:tcPr>
            <w:tcW w:w="4248" w:type="dxa"/>
          </w:tcPr>
          <w:p w:rsidR="002267BD" w:rsidRDefault="00895F5E" w:rsidP="00895F5E">
            <w:pPr>
              <w:pStyle w:val="a5"/>
              <w:shd w:val="clear" w:color="auto" w:fill="FFFFFF"/>
              <w:spacing w:before="0" w:beforeAutospacing="0" w:after="0" w:afterAutospacing="0"/>
              <w:ind w:left="360" w:right="-71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07.00.01. </w:t>
            </w:r>
            <w:r w:rsidR="002267BD">
              <w:rPr>
                <w:color w:val="333333"/>
              </w:rPr>
              <w:t>Архитектура</w:t>
            </w:r>
          </w:p>
          <w:p w:rsidR="002267BD" w:rsidRDefault="002267BD" w:rsidP="0089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267BD" w:rsidRDefault="002267BD" w:rsidP="002267BD">
            <w:pPr>
              <w:rPr>
                <w:rFonts w:ascii="Times New Roman" w:hAnsi="Times New Roman" w:cs="Times New Roman"/>
              </w:rPr>
            </w:pPr>
          </w:p>
        </w:tc>
      </w:tr>
      <w:tr w:rsidR="002267BD" w:rsidTr="002267BD">
        <w:trPr>
          <w:trHeight w:val="464"/>
        </w:trPr>
        <w:tc>
          <w:tcPr>
            <w:tcW w:w="4248" w:type="dxa"/>
          </w:tcPr>
          <w:p w:rsidR="002267BD" w:rsidRDefault="002267BD" w:rsidP="00895F5E">
            <w:pPr>
              <w:pStyle w:val="a5"/>
              <w:shd w:val="clear" w:color="auto" w:fill="FFFFFF"/>
              <w:spacing w:before="0" w:beforeAutospacing="0" w:after="0" w:afterAutospacing="0"/>
              <w:ind w:left="360" w:right="-71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54.02.01.Дизайн (по отраслям)</w:t>
            </w:r>
          </w:p>
          <w:p w:rsidR="002267BD" w:rsidRDefault="002267BD" w:rsidP="0089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267BD" w:rsidRPr="00895F5E" w:rsidRDefault="00895F5E" w:rsidP="00895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267BD" w:rsidRDefault="002267BD" w:rsidP="002267BD">
            <w:pPr>
              <w:rPr>
                <w:rFonts w:ascii="Times New Roman" w:hAnsi="Times New Roman" w:cs="Times New Roman"/>
              </w:rPr>
            </w:pPr>
          </w:p>
        </w:tc>
      </w:tr>
    </w:tbl>
    <w:p w:rsidR="00780C7E" w:rsidRPr="002267BD" w:rsidRDefault="00780C7E">
      <w:pPr>
        <w:rPr>
          <w:rFonts w:ascii="Times New Roman" w:hAnsi="Times New Roman" w:cs="Times New Roman"/>
        </w:rPr>
      </w:pPr>
    </w:p>
    <w:sectPr w:rsidR="00780C7E" w:rsidRPr="0022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B56"/>
    <w:multiLevelType w:val="hybridMultilevel"/>
    <w:tmpl w:val="3D70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D"/>
    <w:rsid w:val="002267BD"/>
    <w:rsid w:val="00780C7E"/>
    <w:rsid w:val="00895F5E"/>
    <w:rsid w:val="009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C24A-CFC5-4A1E-9129-6B337FCE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agmatica" w:eastAsia="Times New Roman" w:hAnsi="Pragmatica" w:cs="Arial"/>
        <w:color w:val="000000" w:themeColor="text1"/>
        <w:sz w:val="18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8C"/>
  </w:style>
  <w:style w:type="paragraph" w:styleId="1">
    <w:name w:val="heading 1"/>
    <w:basedOn w:val="a"/>
    <w:next w:val="a"/>
    <w:link w:val="10"/>
    <w:qFormat/>
    <w:rsid w:val="00947C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47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C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7C8C"/>
    <w:rPr>
      <w:b/>
      <w:bCs/>
      <w:sz w:val="36"/>
      <w:szCs w:val="36"/>
      <w:lang w:eastAsia="ru-RU"/>
    </w:rPr>
  </w:style>
  <w:style w:type="character" w:styleId="a3">
    <w:name w:val="Emphasis"/>
    <w:qFormat/>
    <w:rsid w:val="00947C8C"/>
    <w:rPr>
      <w:i/>
      <w:iCs/>
    </w:rPr>
  </w:style>
  <w:style w:type="table" w:styleId="a4">
    <w:name w:val="Table Grid"/>
    <w:basedOn w:val="a1"/>
    <w:uiPriority w:val="39"/>
    <w:rsid w:val="0022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267B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2017-07-11T10:31:00Z</dcterms:created>
  <dcterms:modified xsi:type="dcterms:W3CDTF">2017-07-11T11:00:00Z</dcterms:modified>
</cp:coreProperties>
</file>